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C6E66" w14:textId="77777777" w:rsidR="000666CB" w:rsidRDefault="000666CB" w:rsidP="000666CB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3069B5B" wp14:editId="7F82B591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43718" w14:textId="162D02ED" w:rsidR="000666CB" w:rsidRPr="00772370" w:rsidRDefault="000666CB" w:rsidP="00810BDA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810BDA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652F9FA6" w14:textId="77777777" w:rsidR="000666CB" w:rsidRDefault="000666CB" w:rsidP="00154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</w:p>
    <w:p w14:paraId="303ABCCE" w14:textId="36169C8F" w:rsidR="0015401F" w:rsidRPr="0015401F" w:rsidRDefault="0015401F" w:rsidP="001540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tbl>
      <w:tblPr>
        <w:tblW w:w="918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52"/>
        <w:gridCol w:w="8936"/>
      </w:tblGrid>
      <w:tr w:rsidR="0015401F" w:rsidRPr="0015401F" w14:paraId="6FB2C3B3" w14:textId="77777777" w:rsidTr="00AC3671">
        <w:trPr>
          <w:cantSplit/>
          <w:trHeight w:val="198"/>
        </w:trPr>
        <w:tc>
          <w:tcPr>
            <w:tcW w:w="252" w:type="dxa"/>
            <w:vAlign w:val="center"/>
          </w:tcPr>
          <w:p w14:paraId="5869F83C" w14:textId="77777777" w:rsidR="0015401F" w:rsidRPr="0015401F" w:rsidRDefault="0015401F" w:rsidP="00AC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6" w:type="dxa"/>
            <w:vAlign w:val="center"/>
          </w:tcPr>
          <w:p w14:paraId="746507FC" w14:textId="77777777" w:rsidR="0015401F" w:rsidRPr="0015401F" w:rsidRDefault="0015401F" w:rsidP="0015401F">
            <w:pPr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hAnsi="Times New Roman" w:cs="Times New Roman"/>
                <w:sz w:val="20"/>
                <w:szCs w:val="20"/>
              </w:rPr>
              <w:t>Форма 36</w:t>
            </w:r>
          </w:p>
          <w:p w14:paraId="62F047DB" w14:textId="77777777" w:rsidR="0015401F" w:rsidRPr="0015401F" w:rsidRDefault="0015401F" w:rsidP="00154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ЗАЯВЛЕНИЕ ДЕПОНЕНТА </w:t>
            </w:r>
          </w:p>
          <w:p w14:paraId="37017965" w14:textId="77777777" w:rsidR="0015401F" w:rsidRPr="0015401F" w:rsidRDefault="0015401F" w:rsidP="00154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юридического лица о подтверждении актуальности сведений</w:t>
            </w:r>
          </w:p>
          <w:p w14:paraId="4E9AF38E" w14:textId="77777777" w:rsidR="0015401F" w:rsidRPr="0015401F" w:rsidRDefault="0015401F" w:rsidP="00154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требованиями Федерального закона от 07.08.2001 № 115-ФЗ</w:t>
            </w:r>
          </w:p>
          <w:p w14:paraId="297E5C97" w14:textId="77777777" w:rsidR="0015401F" w:rsidRPr="0015401F" w:rsidRDefault="0015401F" w:rsidP="00154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«О противодействии легализации (отмыванию) доходов, полученных преступным путем, и финансированию терроризма»</w:t>
            </w:r>
          </w:p>
        </w:tc>
      </w:tr>
    </w:tbl>
    <w:p w14:paraId="380AA8BB" w14:textId="77777777" w:rsidR="0015401F" w:rsidRPr="0015401F" w:rsidRDefault="0015401F" w:rsidP="0015401F">
      <w:pPr>
        <w:pStyle w:val="a3"/>
        <w:rPr>
          <w:bCs/>
          <w:iCs/>
          <w:sz w:val="20"/>
          <w:szCs w:val="20"/>
        </w:rPr>
      </w:pPr>
    </w:p>
    <w:p w14:paraId="0BF7EDC5" w14:textId="5ED75FC7" w:rsidR="0015401F" w:rsidRPr="0015401F" w:rsidRDefault="0015401F" w:rsidP="0015401F">
      <w:pPr>
        <w:pStyle w:val="7"/>
        <w:spacing w:before="0" w:after="0" w:line="0" w:lineRule="atLeast"/>
        <w:ind w:left="709"/>
        <w:rPr>
          <w:rFonts w:ascii="Times New Roman" w:hAnsi="Times New Roman"/>
          <w:b/>
          <w:sz w:val="20"/>
          <w:szCs w:val="20"/>
          <w:u w:val="single"/>
        </w:rPr>
      </w:pPr>
      <w:r w:rsidRPr="0015401F">
        <w:rPr>
          <w:rFonts w:ascii="Times New Roman" w:hAnsi="Times New Roman"/>
          <w:b/>
          <w:sz w:val="20"/>
          <w:szCs w:val="20"/>
          <w:u w:val="single"/>
        </w:rPr>
        <w:t>Зап</w:t>
      </w:r>
      <w:r w:rsidR="00810BDA">
        <w:rPr>
          <w:rFonts w:ascii="Times New Roman" w:hAnsi="Times New Roman"/>
          <w:b/>
          <w:sz w:val="20"/>
          <w:szCs w:val="20"/>
          <w:u w:val="single"/>
        </w:rPr>
        <w:t>олняется сотрудником Депозитарного отдела</w:t>
      </w:r>
      <w:bookmarkStart w:id="0" w:name="_GoBack"/>
      <w:bookmarkEnd w:id="0"/>
      <w:r w:rsidRPr="0015401F">
        <w:rPr>
          <w:rFonts w:ascii="Times New Roman" w:hAnsi="Times New Roman"/>
          <w:b/>
          <w:sz w:val="20"/>
          <w:szCs w:val="20"/>
          <w:u w:val="single"/>
        </w:rPr>
        <w:t xml:space="preserve"> </w:t>
      </w:r>
    </w:p>
    <w:p w14:paraId="41695E41" w14:textId="77777777" w:rsidR="0015401F" w:rsidRPr="0015401F" w:rsidRDefault="0015401F" w:rsidP="0015401F">
      <w:pPr>
        <w:pStyle w:val="7"/>
        <w:spacing w:before="0" w:after="0" w:line="0" w:lineRule="atLeast"/>
        <w:ind w:left="709"/>
        <w:rPr>
          <w:rFonts w:ascii="Times New Roman" w:hAnsi="Times New Roman"/>
          <w:sz w:val="20"/>
          <w:szCs w:val="20"/>
        </w:rPr>
      </w:pPr>
      <w:r w:rsidRPr="0015401F">
        <w:rPr>
          <w:rFonts w:ascii="Times New Roman" w:hAnsi="Times New Roman"/>
          <w:sz w:val="20"/>
          <w:szCs w:val="20"/>
        </w:rPr>
        <w:t>Регистрационный номер _________________________________</w:t>
      </w:r>
    </w:p>
    <w:p w14:paraId="0251CC98" w14:textId="77777777" w:rsidR="0015401F" w:rsidRPr="0015401F" w:rsidRDefault="0015401F" w:rsidP="0015401F">
      <w:pPr>
        <w:pStyle w:val="7"/>
        <w:spacing w:before="0" w:after="0" w:line="0" w:lineRule="atLeast"/>
        <w:ind w:left="709"/>
        <w:rPr>
          <w:rFonts w:ascii="Times New Roman" w:hAnsi="Times New Roman"/>
          <w:sz w:val="20"/>
          <w:szCs w:val="20"/>
        </w:rPr>
      </w:pPr>
      <w:r w:rsidRPr="0015401F">
        <w:rPr>
          <w:rFonts w:ascii="Times New Roman" w:hAnsi="Times New Roman"/>
          <w:sz w:val="20"/>
          <w:szCs w:val="20"/>
        </w:rPr>
        <w:t>Дата получения поручения «______» _______________ 20____ г.</w:t>
      </w:r>
    </w:p>
    <w:p w14:paraId="172282B1" w14:textId="77777777" w:rsidR="0015401F" w:rsidRPr="0015401F" w:rsidRDefault="0015401F" w:rsidP="0015401F">
      <w:pPr>
        <w:pStyle w:val="7"/>
        <w:spacing w:before="0" w:after="0" w:line="0" w:lineRule="atLeast"/>
        <w:ind w:left="709"/>
        <w:rPr>
          <w:rFonts w:ascii="Times New Roman" w:hAnsi="Times New Roman"/>
          <w:sz w:val="20"/>
          <w:szCs w:val="20"/>
        </w:rPr>
      </w:pPr>
      <w:r w:rsidRPr="0015401F">
        <w:rPr>
          <w:rFonts w:ascii="Times New Roman" w:hAnsi="Times New Roman"/>
          <w:sz w:val="20"/>
          <w:szCs w:val="20"/>
        </w:rPr>
        <w:t>Время получения поручения _____ час _____ мин.</w:t>
      </w:r>
    </w:p>
    <w:p w14:paraId="21FC7EDF" w14:textId="77777777" w:rsidR="0015401F" w:rsidRPr="0015401F" w:rsidRDefault="0015401F" w:rsidP="0015401F">
      <w:pPr>
        <w:pStyle w:val="7"/>
        <w:spacing w:before="0" w:after="0" w:line="0" w:lineRule="atLeast"/>
        <w:ind w:left="709"/>
        <w:rPr>
          <w:rFonts w:ascii="Times New Roman" w:hAnsi="Times New Roman"/>
          <w:sz w:val="20"/>
          <w:szCs w:val="20"/>
          <w:u w:val="single"/>
        </w:rPr>
      </w:pPr>
      <w:r w:rsidRPr="0015401F">
        <w:rPr>
          <w:rFonts w:ascii="Times New Roman" w:hAnsi="Times New Roman"/>
          <w:sz w:val="20"/>
          <w:szCs w:val="20"/>
        </w:rPr>
        <w:t>Подпись ответственного исполнителя и Ф.И.О.______________________/___________________/</w:t>
      </w:r>
    </w:p>
    <w:p w14:paraId="6E9BEED3" w14:textId="77777777" w:rsidR="0015401F" w:rsidRPr="0015401F" w:rsidRDefault="0015401F" w:rsidP="0015401F">
      <w:pPr>
        <w:pStyle w:val="a3"/>
        <w:jc w:val="center"/>
        <w:rPr>
          <w:bCs/>
          <w:iCs/>
          <w:sz w:val="20"/>
          <w:szCs w:val="20"/>
        </w:rPr>
      </w:pPr>
    </w:p>
    <w:tbl>
      <w:tblPr>
        <w:tblW w:w="4540" w:type="pct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2263"/>
        <w:gridCol w:w="958"/>
        <w:gridCol w:w="1990"/>
        <w:gridCol w:w="3470"/>
      </w:tblGrid>
      <w:tr w:rsidR="0015401F" w:rsidRPr="0015401F" w14:paraId="3FE49619" w14:textId="77777777" w:rsidTr="00AC3671">
        <w:trPr>
          <w:trHeight w:val="268"/>
        </w:trPr>
        <w:tc>
          <w:tcPr>
            <w:tcW w:w="1707" w:type="pct"/>
            <w:gridSpan w:val="2"/>
            <w:vMerge w:val="restart"/>
            <w:tcBorders>
              <w:top w:val="double" w:sz="4" w:space="0" w:color="auto"/>
              <w:right w:val="dotted" w:sz="4" w:space="0" w:color="auto"/>
            </w:tcBorders>
          </w:tcPr>
          <w:p w14:paraId="6F260F3C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Полное наименование Депонента </w:t>
            </w:r>
          </w:p>
        </w:tc>
        <w:tc>
          <w:tcPr>
            <w:tcW w:w="3293" w:type="pct"/>
            <w:gridSpan w:val="3"/>
            <w:tcBorders>
              <w:left w:val="dotted" w:sz="4" w:space="0" w:color="auto"/>
            </w:tcBorders>
            <w:vAlign w:val="center"/>
          </w:tcPr>
          <w:p w14:paraId="222350EF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401F" w:rsidRPr="0015401F" w14:paraId="501ECDF8" w14:textId="77777777" w:rsidTr="00AC3671">
        <w:trPr>
          <w:trHeight w:val="263"/>
        </w:trPr>
        <w:tc>
          <w:tcPr>
            <w:tcW w:w="1707" w:type="pct"/>
            <w:gridSpan w:val="2"/>
            <w:vMerge/>
            <w:tcBorders>
              <w:right w:val="dotted" w:sz="4" w:space="0" w:color="auto"/>
            </w:tcBorders>
            <w:vAlign w:val="center"/>
          </w:tcPr>
          <w:p w14:paraId="3F5F1C8B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3" w:type="pct"/>
            <w:gridSpan w:val="3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3ED6C3B5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401F" w:rsidRPr="0015401F" w14:paraId="1397177A" w14:textId="77777777" w:rsidTr="00AC3671">
        <w:trPr>
          <w:trHeight w:val="263"/>
        </w:trPr>
        <w:tc>
          <w:tcPr>
            <w:tcW w:w="1707" w:type="pct"/>
            <w:gridSpan w:val="2"/>
            <w:vMerge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48D08D6B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3" w:type="pct"/>
            <w:gridSpan w:val="3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03CE120C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401F" w:rsidRPr="0015401F" w14:paraId="6990C918" w14:textId="77777777" w:rsidTr="00AC3671">
        <w:trPr>
          <w:trHeight w:val="283"/>
        </w:trPr>
        <w:tc>
          <w:tcPr>
            <w:tcW w:w="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6C50E1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ОГРН</w:t>
            </w:r>
          </w:p>
        </w:tc>
        <w:tc>
          <w:tcPr>
            <w:tcW w:w="1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4678C00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372A1AF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присвоения ОГРН</w:t>
            </w:r>
          </w:p>
        </w:tc>
        <w:tc>
          <w:tcPr>
            <w:tcW w:w="1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FB18D91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401F" w:rsidRPr="0015401F" w14:paraId="57C5E35D" w14:textId="77777777" w:rsidTr="00AC3671">
        <w:trPr>
          <w:trHeight w:val="263"/>
        </w:trPr>
        <w:tc>
          <w:tcPr>
            <w:tcW w:w="1710" w:type="pct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vAlign w:val="center"/>
          </w:tcPr>
          <w:p w14:paraId="727F7A41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регистрирующего органа</w:t>
            </w:r>
          </w:p>
        </w:tc>
        <w:tc>
          <w:tcPr>
            <w:tcW w:w="3290" w:type="pct"/>
            <w:gridSpan w:val="3"/>
            <w:tcBorders>
              <w:top w:val="dotted" w:sz="4" w:space="0" w:color="auto"/>
              <w:left w:val="dotted" w:sz="4" w:space="0" w:color="auto"/>
              <w:bottom w:val="nil"/>
              <w:right w:val="double" w:sz="4" w:space="0" w:color="auto"/>
            </w:tcBorders>
            <w:vAlign w:val="center"/>
          </w:tcPr>
          <w:p w14:paraId="1F81F5F8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401F" w:rsidRPr="0015401F" w14:paraId="4056B16E" w14:textId="77777777" w:rsidTr="00AC3671">
        <w:trPr>
          <w:trHeight w:val="263"/>
        </w:trPr>
        <w:tc>
          <w:tcPr>
            <w:tcW w:w="1710" w:type="pct"/>
            <w:gridSpan w:val="2"/>
            <w:vMerge/>
            <w:tcBorders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DB0506F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0" w:type="pct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0A9082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8E19982" w14:textId="77777777" w:rsidR="0015401F" w:rsidRPr="0015401F" w:rsidRDefault="0015401F" w:rsidP="0015401F">
      <w:pPr>
        <w:spacing w:before="6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7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76"/>
      </w:tblGrid>
      <w:tr w:rsidR="0015401F" w:rsidRPr="0015401F" w14:paraId="42066E64" w14:textId="77777777" w:rsidTr="0015401F">
        <w:trPr>
          <w:trHeight w:val="443"/>
        </w:trPr>
        <w:tc>
          <w:tcPr>
            <w:tcW w:w="997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1CAF42E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Настоящим подтверждаем, что по состоянию на дату предоставления заявления:</w:t>
            </w:r>
          </w:p>
        </w:tc>
      </w:tr>
      <w:tr w:rsidR="0015401F" w:rsidRPr="0015401F" w14:paraId="259808D6" w14:textId="77777777" w:rsidTr="0015401F">
        <w:trPr>
          <w:trHeight w:val="193"/>
        </w:trPr>
        <w:tc>
          <w:tcPr>
            <w:tcW w:w="99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BC5B877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Депоненте, содержащиеся в Анкете(досье) клиента, являются актуальными</w:t>
            </w:r>
          </w:p>
          <w:p w14:paraId="3B42614E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Попечителе счета Депо, содержащиеся в Анкете попечителя счета Депо, являются актуальными</w:t>
            </w:r>
          </w:p>
          <w:p w14:paraId="7C9BD063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Залогодержателе, содержащиеся в Анкете залогодержателя, являются актуальными</w:t>
            </w:r>
          </w:p>
          <w:p w14:paraId="00966B1E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Toc91250900"/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бенефициарном владельце, содержащиеся в Анкете бенефициарного владельца являются актуальными</w:t>
            </w:r>
            <w:bookmarkEnd w:id="1"/>
          </w:p>
        </w:tc>
      </w:tr>
      <w:tr w:rsidR="0015401F" w:rsidRPr="0015401F" w14:paraId="5A52F537" w14:textId="77777777" w:rsidTr="0015401F">
        <w:trPr>
          <w:trHeight w:val="189"/>
        </w:trPr>
        <w:tc>
          <w:tcPr>
            <w:tcW w:w="99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497B04A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401F" w:rsidRPr="0015401F" w14:paraId="0812242A" w14:textId="77777777" w:rsidTr="0015401F">
        <w:trPr>
          <w:trHeight w:val="63"/>
        </w:trPr>
        <w:tc>
          <w:tcPr>
            <w:tcW w:w="9976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96178C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B020B9E" w14:textId="77777777" w:rsidR="0015401F" w:rsidRPr="0015401F" w:rsidRDefault="0015401F" w:rsidP="0015401F">
      <w:pPr>
        <w:spacing w:before="60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</w:t>
      </w:r>
      <w:r w:rsidRPr="0015401F">
        <w:rPr>
          <w:rFonts w:ascii="Times New Roman" w:eastAsia="Times New Roman" w:hAnsi="Times New Roman" w:cs="Times New Roman"/>
          <w:b/>
          <w:sz w:val="20"/>
          <w:szCs w:val="20"/>
        </w:rPr>
        <w:t>Данные об уполномоченном представителе:</w:t>
      </w:r>
    </w:p>
    <w:tbl>
      <w:tblPr>
        <w:tblW w:w="999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2088"/>
        <w:gridCol w:w="2014"/>
        <w:gridCol w:w="1504"/>
        <w:gridCol w:w="1833"/>
      </w:tblGrid>
      <w:tr w:rsidR="0015401F" w:rsidRPr="0015401F" w14:paraId="6C6CC2DE" w14:textId="77777777" w:rsidTr="0015401F">
        <w:trPr>
          <w:trHeight w:val="212"/>
        </w:trPr>
        <w:tc>
          <w:tcPr>
            <w:tcW w:w="999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8847441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Ф.И.О. </w:t>
            </w:r>
          </w:p>
        </w:tc>
      </w:tr>
      <w:tr w:rsidR="0015401F" w:rsidRPr="0015401F" w14:paraId="1DE168D0" w14:textId="77777777" w:rsidTr="0015401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97"/>
        </w:trPr>
        <w:tc>
          <w:tcPr>
            <w:tcW w:w="4648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7CB603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 (вид), удостоверяющего личность</w:t>
            </w:r>
          </w:p>
        </w:tc>
        <w:tc>
          <w:tcPr>
            <w:tcW w:w="535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25F5235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401F" w:rsidRPr="0015401F" w14:paraId="5DB99E87" w14:textId="77777777" w:rsidTr="0015401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97"/>
        </w:trPr>
        <w:tc>
          <w:tcPr>
            <w:tcW w:w="2560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7EB7D2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Серия, номер</w:t>
            </w:r>
          </w:p>
        </w:tc>
        <w:tc>
          <w:tcPr>
            <w:tcW w:w="41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5EF656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1D359C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1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89E5899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401F" w:rsidRPr="0015401F" w14:paraId="46ACB6E1" w14:textId="77777777" w:rsidTr="0015401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28"/>
        </w:trPr>
        <w:tc>
          <w:tcPr>
            <w:tcW w:w="2560" w:type="dxa"/>
            <w:vMerge w:val="restart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vAlign w:val="center"/>
          </w:tcPr>
          <w:p w14:paraId="35037CAE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органа, осуществившего выдачу документа</w:t>
            </w:r>
          </w:p>
        </w:tc>
        <w:tc>
          <w:tcPr>
            <w:tcW w:w="5606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1D2FEAB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680CFB1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подразделения</w:t>
            </w:r>
          </w:p>
        </w:tc>
      </w:tr>
      <w:tr w:rsidR="0015401F" w:rsidRPr="0015401F" w14:paraId="72A2F5D7" w14:textId="77777777" w:rsidTr="0015401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10"/>
        </w:trPr>
        <w:tc>
          <w:tcPr>
            <w:tcW w:w="2560" w:type="dxa"/>
            <w:vMerge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F0C00F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6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04F5FD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65DAC2D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401F" w:rsidRPr="0015401F" w14:paraId="26FA1E5D" w14:textId="77777777" w:rsidTr="0015401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12"/>
        </w:trPr>
        <w:tc>
          <w:tcPr>
            <w:tcW w:w="2560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70BE1B7C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и место рождения</w:t>
            </w:r>
          </w:p>
        </w:tc>
        <w:tc>
          <w:tcPr>
            <w:tcW w:w="743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83150EB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401F" w:rsidRPr="0015401F" w14:paraId="6D3029F3" w14:textId="77777777" w:rsidTr="0015401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12"/>
        </w:trPr>
        <w:tc>
          <w:tcPr>
            <w:tcW w:w="2560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646BAB34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места регистрации или места пребывания</w:t>
            </w:r>
          </w:p>
        </w:tc>
        <w:tc>
          <w:tcPr>
            <w:tcW w:w="743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1193C66E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401F" w:rsidRPr="0015401F" w14:paraId="39388099" w14:textId="77777777" w:rsidTr="0015401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12"/>
        </w:trPr>
        <w:tc>
          <w:tcPr>
            <w:tcW w:w="2560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BC62DC2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01F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Основание полномочий</w:t>
            </w:r>
          </w:p>
        </w:tc>
        <w:tc>
          <w:tcPr>
            <w:tcW w:w="7439" w:type="dxa"/>
            <w:gridSpan w:val="4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D66DA1" w14:textId="77777777" w:rsidR="0015401F" w:rsidRPr="0015401F" w:rsidRDefault="0015401F" w:rsidP="0015401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7AA2F85" w14:textId="77777777" w:rsidR="0015401F" w:rsidRPr="0015401F" w:rsidRDefault="0015401F" w:rsidP="0015401F">
      <w:pPr>
        <w:spacing w:before="6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6EDD529" w14:textId="77777777" w:rsidR="0015401F" w:rsidRPr="0015401F" w:rsidRDefault="0015401F" w:rsidP="0015401F">
      <w:pPr>
        <w:ind w:left="567" w:right="-143"/>
        <w:jc w:val="both"/>
        <w:rPr>
          <w:rFonts w:ascii="Times New Roman" w:hAnsi="Times New Roman" w:cs="Times New Roman"/>
          <w:sz w:val="20"/>
          <w:szCs w:val="20"/>
        </w:rPr>
      </w:pPr>
      <w:r w:rsidRPr="0015401F">
        <w:rPr>
          <w:rFonts w:ascii="Times New Roman" w:hAnsi="Times New Roman" w:cs="Times New Roman"/>
          <w:b/>
          <w:i/>
          <w:sz w:val="20"/>
          <w:szCs w:val="20"/>
        </w:rPr>
        <w:t xml:space="preserve">Проинформирован о необходимости обновления сведений (информации) в соответствии с Федеральным законом от 07.08.2001 № 115-ФЗ «О противодействии легализации (отмыванию) доходов, полученных преступным путем, и финансированию терроризма» </w:t>
      </w:r>
      <w:r w:rsidRPr="0015401F">
        <w:rPr>
          <w:rFonts w:ascii="Times New Roman" w:hAnsi="Times New Roman" w:cs="Times New Roman"/>
          <w:b/>
          <w:i/>
          <w:sz w:val="20"/>
          <w:szCs w:val="20"/>
          <w:u w:val="single"/>
        </w:rPr>
        <w:t>не реже одного раза в год.</w:t>
      </w:r>
    </w:p>
    <w:p w14:paraId="4D17698C" w14:textId="77777777" w:rsidR="0015401F" w:rsidRPr="0015401F" w:rsidRDefault="0015401F" w:rsidP="0015401F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15401F">
        <w:rPr>
          <w:rFonts w:ascii="Times New Roman" w:hAnsi="Times New Roman" w:cs="Times New Roman"/>
          <w:sz w:val="20"/>
          <w:szCs w:val="20"/>
        </w:rPr>
        <w:t>Дата заполнения: _________________________________</w:t>
      </w:r>
      <w:r w:rsidRPr="0015401F">
        <w:rPr>
          <w:rFonts w:ascii="Times New Roman" w:hAnsi="Times New Roman" w:cs="Times New Roman"/>
          <w:sz w:val="20"/>
          <w:szCs w:val="20"/>
        </w:rPr>
        <w:tab/>
      </w:r>
    </w:p>
    <w:p w14:paraId="16391008" w14:textId="77777777" w:rsidR="0015401F" w:rsidRPr="0015401F" w:rsidRDefault="0015401F" w:rsidP="0015401F">
      <w:pPr>
        <w:rPr>
          <w:rFonts w:ascii="Times New Roman" w:hAnsi="Times New Roman" w:cs="Times New Roman"/>
          <w:sz w:val="20"/>
          <w:szCs w:val="20"/>
        </w:rPr>
      </w:pPr>
    </w:p>
    <w:p w14:paraId="2628B329" w14:textId="77777777" w:rsidR="001A5C42" w:rsidRPr="0015401F" w:rsidRDefault="0015401F" w:rsidP="0015401F">
      <w:pPr>
        <w:rPr>
          <w:rFonts w:ascii="Times New Roman" w:hAnsi="Times New Roman" w:cs="Times New Roman"/>
          <w:sz w:val="20"/>
          <w:szCs w:val="20"/>
        </w:rPr>
      </w:pPr>
      <w:r w:rsidRPr="0015401F">
        <w:rPr>
          <w:rFonts w:ascii="Times New Roman" w:hAnsi="Times New Roman" w:cs="Times New Roman"/>
          <w:sz w:val="20"/>
          <w:szCs w:val="20"/>
        </w:rPr>
        <w:t>________________________________     ________________________              __________________________</w:t>
      </w:r>
    </w:p>
    <w:sectPr w:rsidR="001A5C42" w:rsidRPr="0015401F" w:rsidSect="0015401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6B0B7B"/>
    <w:multiLevelType w:val="hybridMultilevel"/>
    <w:tmpl w:val="414EB768"/>
    <w:lvl w:ilvl="0" w:tplc="AA1C5ED0">
      <w:start w:val="1"/>
      <w:numFmt w:val="bullet"/>
      <w:lvlText w:val="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1F"/>
    <w:rsid w:val="000666CB"/>
    <w:rsid w:val="0015401F"/>
    <w:rsid w:val="001A5C42"/>
    <w:rsid w:val="00361289"/>
    <w:rsid w:val="0081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E8CD8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15401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15401F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15401F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15401F"/>
    <w:rPr>
      <w:rFonts w:ascii="Cambria" w:eastAsia="Times New Roman" w:hAnsi="Cambria" w:cs="Times New Roman"/>
      <w:sz w:val="20"/>
      <w:szCs w:val="20"/>
    </w:rPr>
  </w:style>
  <w:style w:type="paragraph" w:styleId="a3">
    <w:name w:val="header"/>
    <w:basedOn w:val="a"/>
    <w:link w:val="a4"/>
    <w:rsid w:val="001540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5401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2025-08-19T12:22:00Z</dcterms:created>
  <dcterms:modified xsi:type="dcterms:W3CDTF">2025-08-19T12:22:00Z</dcterms:modified>
</cp:coreProperties>
</file>