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44383" w14:textId="77777777" w:rsidR="00303331" w:rsidRDefault="00303331" w:rsidP="00303331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4A3EC9F6" w14:textId="77777777" w:rsidR="00303331" w:rsidRDefault="00303331" w:rsidP="00303331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C094BE1" wp14:editId="3BB0E449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D6C63F" w14:textId="5F651306" w:rsidR="00303331" w:rsidRPr="00772370" w:rsidRDefault="00303331" w:rsidP="00303331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 </w:t>
      </w:r>
      <w:r w:rsidRPr="00303331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Депозитарий АО ВТБ Регистратор</w:t>
      </w:r>
      <w:r w:rsidRPr="00303331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B803D98" w14:textId="77777777" w:rsidR="00303331" w:rsidRPr="00772370" w:rsidRDefault="00303331" w:rsidP="00303331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1FCC5BE9" w14:textId="77777777" w:rsidR="00303331" w:rsidRDefault="00303331" w:rsidP="00AE7310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DB6439A" w14:textId="77777777" w:rsidR="00AE7310" w:rsidRPr="00AE7310" w:rsidRDefault="00AE7310" w:rsidP="00AE7310">
      <w:pPr>
        <w:pStyle w:val="a3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AE7310">
        <w:rPr>
          <w:b w:val="0"/>
          <w:sz w:val="24"/>
          <w:szCs w:val="24"/>
        </w:rPr>
        <w:t>Форма 3</w:t>
      </w:r>
    </w:p>
    <w:p w14:paraId="244C252B" w14:textId="77777777" w:rsidR="00AE7310" w:rsidRPr="00AE7310" w:rsidRDefault="00AE7310" w:rsidP="00AE7310">
      <w:pPr>
        <w:pStyle w:val="7"/>
        <w:spacing w:before="0" w:after="0"/>
        <w:ind w:left="709"/>
        <w:rPr>
          <w:rFonts w:ascii="Times New Roman" w:hAnsi="Times New Roman"/>
          <w:b/>
          <w:bCs/>
          <w:sz w:val="20"/>
          <w:szCs w:val="20"/>
          <w:u w:val="single"/>
        </w:rPr>
      </w:pPr>
      <w:r w:rsidRPr="00AE7310">
        <w:rPr>
          <w:rFonts w:ascii="Times New Roman" w:hAnsi="Times New Roman"/>
          <w:b/>
          <w:bCs/>
          <w:sz w:val="20"/>
          <w:szCs w:val="20"/>
          <w:u w:val="single"/>
        </w:rPr>
        <w:t xml:space="preserve">Заполняется сотрудником Депозитария </w:t>
      </w:r>
    </w:p>
    <w:p w14:paraId="183A9B45" w14:textId="77777777" w:rsidR="00AE7310" w:rsidRPr="00AE7310" w:rsidRDefault="00AE7310" w:rsidP="00AE7310">
      <w:pPr>
        <w:pStyle w:val="7"/>
        <w:spacing w:before="0" w:after="0"/>
        <w:ind w:left="709"/>
        <w:rPr>
          <w:rFonts w:ascii="Times New Roman" w:hAnsi="Times New Roman"/>
          <w:bCs/>
          <w:sz w:val="20"/>
          <w:szCs w:val="20"/>
        </w:rPr>
      </w:pPr>
      <w:r w:rsidRPr="00AE7310">
        <w:rPr>
          <w:rFonts w:ascii="Times New Roman" w:hAnsi="Times New Roman"/>
          <w:bCs/>
          <w:sz w:val="20"/>
          <w:szCs w:val="20"/>
        </w:rPr>
        <w:t>Регистрационный номер _________________________________</w:t>
      </w:r>
    </w:p>
    <w:p w14:paraId="1B6365D5" w14:textId="77777777" w:rsidR="00AE7310" w:rsidRPr="00AE7310" w:rsidRDefault="00AE7310" w:rsidP="00AE7310">
      <w:pPr>
        <w:pStyle w:val="7"/>
        <w:spacing w:before="0" w:after="0"/>
        <w:ind w:left="709"/>
        <w:rPr>
          <w:rFonts w:ascii="Times New Roman" w:hAnsi="Times New Roman"/>
          <w:bCs/>
          <w:sz w:val="20"/>
          <w:szCs w:val="20"/>
        </w:rPr>
      </w:pPr>
      <w:r w:rsidRPr="00AE7310">
        <w:rPr>
          <w:rFonts w:ascii="Times New Roman" w:hAnsi="Times New Roman"/>
          <w:bCs/>
          <w:sz w:val="20"/>
          <w:szCs w:val="20"/>
        </w:rPr>
        <w:t>Дата получения поручения «______» _______________ 20____ г.</w:t>
      </w:r>
    </w:p>
    <w:p w14:paraId="4F4665F5" w14:textId="77777777" w:rsidR="00AE7310" w:rsidRPr="00AE7310" w:rsidRDefault="00AE7310" w:rsidP="00AE7310">
      <w:pPr>
        <w:pStyle w:val="7"/>
        <w:spacing w:before="0" w:after="0"/>
        <w:ind w:left="709"/>
        <w:rPr>
          <w:rFonts w:ascii="Times New Roman" w:hAnsi="Times New Roman"/>
          <w:bCs/>
          <w:sz w:val="20"/>
          <w:szCs w:val="20"/>
        </w:rPr>
      </w:pPr>
      <w:r w:rsidRPr="00AE7310">
        <w:rPr>
          <w:rFonts w:ascii="Times New Roman" w:hAnsi="Times New Roman"/>
          <w:bCs/>
          <w:sz w:val="20"/>
          <w:szCs w:val="20"/>
        </w:rPr>
        <w:t>Время получения поручения  _____ час _____ мин.</w:t>
      </w:r>
    </w:p>
    <w:p w14:paraId="5AC25014" w14:textId="77777777" w:rsidR="00AE7310" w:rsidRPr="00AE7310" w:rsidRDefault="00AE7310" w:rsidP="00AE7310">
      <w:pPr>
        <w:pStyle w:val="7"/>
        <w:spacing w:before="0" w:after="0"/>
        <w:ind w:left="709"/>
        <w:rPr>
          <w:rFonts w:ascii="Times New Roman" w:hAnsi="Times New Roman"/>
          <w:bCs/>
          <w:sz w:val="20"/>
          <w:szCs w:val="20"/>
        </w:rPr>
      </w:pPr>
      <w:r w:rsidRPr="00AE7310">
        <w:rPr>
          <w:rFonts w:ascii="Times New Roman" w:hAnsi="Times New Roman"/>
          <w:bCs/>
          <w:sz w:val="20"/>
          <w:szCs w:val="20"/>
        </w:rPr>
        <w:t>Подпись ответственного исполнителя  Ф.И.О.___________________/___________________/</w:t>
      </w:r>
    </w:p>
    <w:p w14:paraId="6B86F491" w14:textId="77777777" w:rsidR="00AE7310" w:rsidRPr="00AE7310" w:rsidRDefault="00AE7310" w:rsidP="00AE7310">
      <w:pPr>
        <w:pStyle w:val="7"/>
        <w:spacing w:before="0" w:after="0"/>
        <w:ind w:left="709"/>
        <w:rPr>
          <w:rFonts w:ascii="Times New Roman" w:hAnsi="Times New Roman"/>
          <w:b/>
          <w:bCs/>
          <w:sz w:val="20"/>
          <w:szCs w:val="20"/>
          <w:u w:val="single"/>
        </w:rPr>
      </w:pPr>
      <w:r w:rsidRPr="00AE7310">
        <w:rPr>
          <w:rFonts w:ascii="Times New Roman" w:hAnsi="Times New Roman"/>
          <w:b/>
          <w:bCs/>
          <w:sz w:val="20"/>
          <w:szCs w:val="20"/>
          <w:u w:val="single"/>
        </w:rPr>
        <w:t>Заполняется Заявителем</w:t>
      </w:r>
    </w:p>
    <w:p w14:paraId="33614EB2" w14:textId="77777777" w:rsidR="00AE7310" w:rsidRPr="00AE7310" w:rsidRDefault="00AE7310" w:rsidP="00AE7310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14CB6C" w14:textId="77777777" w:rsidR="00AE7310" w:rsidRPr="00AE7310" w:rsidRDefault="00AE7310" w:rsidP="00AE73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91250804"/>
      <w:r w:rsidRPr="00AE7310">
        <w:rPr>
          <w:rFonts w:ascii="Times New Roman" w:hAnsi="Times New Roman" w:cs="Times New Roman"/>
          <w:b/>
          <w:sz w:val="24"/>
          <w:szCs w:val="24"/>
        </w:rPr>
        <w:t xml:space="preserve">АНКЕТА </w:t>
      </w:r>
      <w:bookmarkEnd w:id="0"/>
      <w:r w:rsidRPr="00AE7310">
        <w:rPr>
          <w:rFonts w:ascii="Times New Roman" w:hAnsi="Times New Roman" w:cs="Times New Roman"/>
          <w:b/>
          <w:sz w:val="24"/>
          <w:szCs w:val="24"/>
        </w:rPr>
        <w:t>ДЕПОНЕНТА</w:t>
      </w:r>
    </w:p>
    <w:p w14:paraId="33CCB006" w14:textId="77777777" w:rsidR="00AE7310" w:rsidRPr="00AE7310" w:rsidRDefault="00AE7310" w:rsidP="00AE7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91250805"/>
      <w:r w:rsidRPr="00AE7310">
        <w:rPr>
          <w:rFonts w:ascii="Times New Roman" w:eastAsia="Times New Roman" w:hAnsi="Times New Roman" w:cs="Times New Roman"/>
          <w:b/>
          <w:sz w:val="24"/>
          <w:szCs w:val="24"/>
        </w:rPr>
        <w:t>юридического лица, иностранной структуры без образования юридического лица</w:t>
      </w:r>
      <w:bookmarkEnd w:id="1"/>
    </w:p>
    <w:p w14:paraId="4E899C16" w14:textId="77777777" w:rsidR="00AE7310" w:rsidRPr="00AE7310" w:rsidRDefault="00AE7310" w:rsidP="00AE7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7310">
        <w:rPr>
          <w:rFonts w:ascii="Times New Roman" w:eastAsia="Times New Roman" w:hAnsi="Times New Roman" w:cs="Times New Roman"/>
          <w:b/>
          <w:sz w:val="24"/>
          <w:szCs w:val="24"/>
        </w:rPr>
        <w:t>Основанием для внесения в систему депозитарного учета является:</w:t>
      </w:r>
    </w:p>
    <w:p w14:paraId="1035E3E4" w14:textId="77777777" w:rsidR="00AE7310" w:rsidRPr="00AE7310" w:rsidRDefault="00AE7310" w:rsidP="00AE73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E746AE1" w14:textId="77777777" w:rsidR="00AE7310" w:rsidRPr="00AE7310" w:rsidRDefault="00AE7310" w:rsidP="00AE7310">
      <w:pPr>
        <w:ind w:left="284" w:firstLine="720"/>
        <w:rPr>
          <w:rFonts w:ascii="Times New Roman" w:hAnsi="Times New Roman" w:cs="Times New Roman"/>
          <w:sz w:val="20"/>
          <w:szCs w:val="20"/>
        </w:rPr>
      </w:pPr>
      <w:r w:rsidRPr="00AE7310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AE7310">
        <w:rPr>
          <w:rFonts w:ascii="Times New Roman" w:hAnsi="Times New Roman" w:cs="Times New Roman"/>
          <w:sz w:val="20"/>
          <w:szCs w:val="20"/>
        </w:rPr>
        <w:t>открытие счета депо</w:t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AE7310">
        <w:rPr>
          <w:rFonts w:ascii="Times New Roman" w:hAnsi="Times New Roman" w:cs="Times New Roman"/>
          <w:sz w:val="20"/>
          <w:szCs w:val="20"/>
        </w:rPr>
        <w:t xml:space="preserve">смена реквизитов анкеты Депонента      </w:t>
      </w:r>
    </w:p>
    <w:p w14:paraId="53353DC3" w14:textId="77777777" w:rsidR="00AE7310" w:rsidRPr="00AE7310" w:rsidRDefault="00AE7310" w:rsidP="00AE7310">
      <w:pPr>
        <w:ind w:left="567"/>
        <w:rPr>
          <w:rFonts w:ascii="Times New Roman" w:hAnsi="Times New Roman" w:cs="Times New Roman"/>
          <w:sz w:val="20"/>
          <w:szCs w:val="20"/>
        </w:rPr>
      </w:pPr>
      <w:r w:rsidRPr="00AE7310">
        <w:rPr>
          <w:rFonts w:ascii="Times New Roman" w:hAnsi="Times New Roman" w:cs="Times New Roman"/>
          <w:sz w:val="20"/>
          <w:szCs w:val="20"/>
        </w:rPr>
        <w:t>1. Сведения о клиенте</w:t>
      </w:r>
    </w:p>
    <w:tbl>
      <w:tblPr>
        <w:tblW w:w="10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3"/>
        <w:gridCol w:w="3590"/>
        <w:gridCol w:w="1662"/>
        <w:gridCol w:w="1882"/>
        <w:gridCol w:w="2513"/>
      </w:tblGrid>
      <w:tr w:rsidR="00AE7310" w:rsidRPr="00AE7310" w14:paraId="205C1BAE" w14:textId="77777777" w:rsidTr="001336AD">
        <w:trPr>
          <w:trHeight w:val="18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3DC7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D043" w14:textId="77777777" w:rsidR="00AE7310" w:rsidRPr="00AE7310" w:rsidRDefault="00AE7310" w:rsidP="00AE7310">
            <w:pPr>
              <w:spacing w:after="0" w:line="256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Полное наименование, фирменное наименование на русском языке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736F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6FD1AE86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9817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4E79" w14:textId="77777777" w:rsidR="00AE7310" w:rsidRPr="00AE7310" w:rsidRDefault="00AE7310" w:rsidP="00AE731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Сокращенное наименование, фирменное наименование на русском языке (при наличии)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4091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112C71D9" w14:textId="77777777" w:rsidTr="00AE7310">
        <w:trPr>
          <w:trHeight w:val="60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3F31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2606" w14:textId="77777777" w:rsidR="00AE7310" w:rsidRPr="00AE7310" w:rsidRDefault="00AE7310" w:rsidP="00AE731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Полное наименование, фирменное наименование на иностранном языке (при наличии)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8B3F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575FCC4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0D34F0C4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5231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2320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Сокращенное наименование, фирменное наименование на иностранном языке (при наличии)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703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6C25F278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3471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B775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Организационно - правовая форма 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C64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3374468C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E8A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CFF2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 Идентификационный номер налогоплательщика - для резидента </w:t>
            </w:r>
          </w:p>
          <w:p w14:paraId="70862DC2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идентификационный номер налогоплательщика/код иностранной организации- для нерезидента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6A2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01F0B694" w14:textId="77777777" w:rsidTr="001336AD">
        <w:trPr>
          <w:cantSplit/>
          <w:trHeight w:val="24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288D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6BD5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Сведения о государственной регистрации: </w:t>
            </w:r>
          </w:p>
        </w:tc>
      </w:tr>
      <w:tr w:rsidR="00AE7310" w:rsidRPr="00AE7310" w14:paraId="463D2225" w14:textId="77777777" w:rsidTr="001336AD">
        <w:trPr>
          <w:cantSplit/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0A5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2C0F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Дата государственной регистрации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95F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73088E6F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B01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FFFB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Основной государственный регистрационный номер (ОГРН) - для резидента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29E9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298E469E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1A68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D8C7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нахождения (учреждения) и регистрации – для нерезидента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31B2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25AEAE8D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E3C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34F7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Регистрационный номер,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  – для иностранной структуры без образования юридического лица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C23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17A0111C" w14:textId="77777777" w:rsidTr="001336AD">
        <w:trPr>
          <w:trHeight w:val="3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0B99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C525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Место государственной регистрации (местонахождение):</w:t>
            </w:r>
          </w:p>
        </w:tc>
      </w:tr>
      <w:tr w:rsidR="00AE7310" w:rsidRPr="00AE7310" w14:paraId="37F36573" w14:textId="77777777" w:rsidTr="001336AD">
        <w:trPr>
          <w:trHeight w:val="3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0B8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2843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наименование населенного пункта (муниципального образования)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73AC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72C9063B" w14:textId="77777777" w:rsidTr="001336AD">
        <w:trPr>
          <w:trHeight w:val="3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D010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9CC6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Место ведения основной деятельности иностранной структуры без образования юридического лица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4327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136F8831" w14:textId="77777777" w:rsidTr="001336AD">
        <w:trPr>
          <w:trHeight w:val="38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082F" w14:textId="77777777" w:rsidR="00AE7310" w:rsidRPr="00AE7310" w:rsidRDefault="00AE7310" w:rsidP="001336AD">
            <w:pPr>
              <w:spacing w:line="256" w:lineRule="auto"/>
              <w:ind w:left="-667" w:firstLine="142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33A3CB91" w14:textId="77777777" w:rsidR="00AE7310" w:rsidRPr="00AE7310" w:rsidRDefault="00AE7310" w:rsidP="001336AD">
            <w:pPr>
              <w:spacing w:line="256" w:lineRule="auto"/>
              <w:ind w:left="-667" w:firstLine="142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DC54102" w14:textId="77777777" w:rsidR="00AE7310" w:rsidRPr="00AE7310" w:rsidRDefault="00AE7310" w:rsidP="001336AD">
            <w:pPr>
              <w:spacing w:line="256" w:lineRule="auto"/>
              <w:ind w:left="-667" w:firstLine="142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035BC093" w14:textId="77777777" w:rsidR="00AE7310" w:rsidRPr="00AE7310" w:rsidRDefault="00AE7310" w:rsidP="001336AD">
            <w:pPr>
              <w:spacing w:line="256" w:lineRule="auto"/>
              <w:ind w:left="-667" w:firstLine="142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71F76885" w14:textId="77777777" w:rsidR="00AE7310" w:rsidRPr="00AE7310" w:rsidRDefault="00AE7310" w:rsidP="001336AD">
            <w:pPr>
              <w:spacing w:line="256" w:lineRule="auto"/>
              <w:ind w:left="-667" w:firstLine="142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     9. 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9B18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Состав имущества, находящегося в управлении (собственности)*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D66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7E0E75AE" w14:textId="77777777" w:rsidTr="001336AD">
        <w:trPr>
          <w:trHeight w:val="30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73E0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3B6D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Ф.И.О. (при наличии) *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C9BF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ind w:left="-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3F92C9FC" w14:textId="77777777" w:rsidTr="001336AD">
        <w:trPr>
          <w:trHeight w:val="30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977D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152E1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Адрес места жительства (места нахождения) учредителей и доверительного собственника (управляющего)*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B9E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7E77A1D1" w14:textId="77777777" w:rsidTr="001336AD">
        <w:trPr>
          <w:trHeight w:val="30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9D5D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EA4D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6D02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ind w:left="-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6F5AC0CD" w14:textId="77777777" w:rsidTr="001336AD">
        <w:trPr>
          <w:trHeight w:val="24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C2B0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CC34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Адрес юридического лица:  </w:t>
            </w:r>
          </w:p>
        </w:tc>
      </w:tr>
      <w:tr w:rsidR="00AE7310" w:rsidRPr="00AE7310" w14:paraId="7EBE259F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777B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58AA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Страна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4754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42306822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493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6207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Индекс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193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416B3E06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B120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EB1E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Республика, край, область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DD94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336ED6BB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3C0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B0B0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Район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3457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52BBF03F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97C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B90F2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Город (поселок и пр.)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8415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18B72ECD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79D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84CC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Наименование улицы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443B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6EB01DD3" w14:textId="77777777" w:rsidTr="001336AD">
        <w:trPr>
          <w:trHeight w:val="24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3E1F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0852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Дом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228E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Корп. (стр.) 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8997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Номер офиса</w:t>
            </w:r>
          </w:p>
        </w:tc>
      </w:tr>
      <w:tr w:rsidR="00AE7310" w:rsidRPr="00AE7310" w14:paraId="0FAC5DE3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1BCA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033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Код ОКАТО </w:t>
            </w: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AE3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29A8D60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</w:p>
    <w:p w14:paraId="5E2E99C1" w14:textId="77777777" w:rsidR="00AE7310" w:rsidRPr="00AE7310" w:rsidRDefault="00AE7310" w:rsidP="00AE7310">
      <w:pPr>
        <w:pStyle w:val="a4"/>
        <w:numPr>
          <w:ilvl w:val="0"/>
          <w:numId w:val="1"/>
        </w:numPr>
        <w:rPr>
          <w:sz w:val="20"/>
          <w:szCs w:val="20"/>
        </w:rPr>
      </w:pPr>
      <w:r w:rsidRPr="00AE7310">
        <w:rPr>
          <w:sz w:val="20"/>
          <w:szCs w:val="20"/>
        </w:rPr>
        <w:t>Дополнительные сведения о клиенте</w:t>
      </w:r>
    </w:p>
    <w:tbl>
      <w:tblPr>
        <w:tblpPr w:leftFromText="180" w:rightFromText="180" w:bottomFromText="160" w:vertAnchor="text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"/>
        <w:gridCol w:w="10"/>
        <w:gridCol w:w="4248"/>
        <w:gridCol w:w="997"/>
        <w:gridCol w:w="27"/>
        <w:gridCol w:w="12"/>
        <w:gridCol w:w="4354"/>
      </w:tblGrid>
      <w:tr w:rsidR="00AE7310" w:rsidRPr="00AE7310" w14:paraId="6433B296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60F2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09F8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Код ОКПО (при наличии)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31B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38BFF945" w14:textId="77777777" w:rsidTr="001336AD">
        <w:trPr>
          <w:trHeight w:val="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096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4169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БИК (для кредитных организаций – резидентов)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366F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2C1F3E13" w14:textId="77777777" w:rsidTr="001336AD">
        <w:trPr>
          <w:cantSplit/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A7B4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13.1.</w:t>
            </w:r>
          </w:p>
        </w:tc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83D9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Основные виды деятельности (в т.ч. производимые товары, выполняемые работы, предоставляемые услуги)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056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E7310" w:rsidRPr="00AE7310" w14:paraId="64300FCF" w14:textId="77777777" w:rsidTr="001336AD">
        <w:trPr>
          <w:cantSplit/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29D5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9C6F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AE7310" w:rsidRPr="00AE7310" w14:paraId="6BDC9410" w14:textId="77777777" w:rsidTr="001336AD">
        <w:trPr>
          <w:cantSplit/>
          <w:trHeight w:val="285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6EF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A962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вид 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0285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1F282470" w14:textId="77777777" w:rsidTr="001336AD">
        <w:trPr>
          <w:cantSplit/>
          <w:trHeight w:val="28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0B4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223A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номер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C6B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268DF99F" w14:textId="77777777" w:rsidTr="001336AD">
        <w:trPr>
          <w:cantSplit/>
          <w:trHeight w:val="28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9AF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5A4E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дата выдачи лицензии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501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2F1C3BC8" w14:textId="77777777" w:rsidTr="001336AD">
        <w:trPr>
          <w:cantSplit/>
          <w:trHeight w:val="28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0C20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E66A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кемвыдана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529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0087E51D" w14:textId="77777777" w:rsidTr="001336AD">
        <w:trPr>
          <w:cantSplit/>
          <w:trHeight w:val="28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21B9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ADA5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срок действия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5AF3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07360284" w14:textId="77777777" w:rsidTr="001336AD">
        <w:trPr>
          <w:trHeight w:val="28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2BED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0B41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перечень видов лицензируемой деятельности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67B2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20C858C7" w14:textId="77777777" w:rsidTr="001336AD">
        <w:trPr>
          <w:trHeight w:val="285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362E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4D57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величине зарегистрированного уставного (складочного) капитала или уставного фонда, имущества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D92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43780BDE" w14:textId="77777777" w:rsidTr="001336AD">
        <w:trPr>
          <w:trHeight w:val="285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9931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D0E8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Сведения об органах юридического лица,   иностранной структуры без образования юридического лица (структура и персональный состав органов управления юридического лица,  иностранной структуры без образования юридического лица, за исключением сведений о персональном составе акционеров (участников) юридического лица, владеющих менее чем пятью процентами акции (долей) юридического лица)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2189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Wingdings" w:char="F0A8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Общее собрание  </w:t>
            </w:r>
          </w:p>
          <w:p w14:paraId="29F542A9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Wingdings" w:char="F0A8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Коллегиальный исполнительный орган      </w:t>
            </w:r>
          </w:p>
          <w:p w14:paraId="410B2895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Wingdings" w:char="F0A8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Совет директоров     </w:t>
            </w:r>
          </w:p>
          <w:p w14:paraId="6420B824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Wingdings" w:char="F0A8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Единоличный исполнительный орган       </w:t>
            </w:r>
          </w:p>
          <w:p w14:paraId="56451904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Wingdings" w:char="F0A8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Наблюдательный совет</w:t>
            </w:r>
          </w:p>
          <w:p w14:paraId="33DD836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4079F53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AE73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Персональный состав органов управления предоставляется </w:t>
            </w:r>
            <w:r w:rsidRPr="00AE7310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в виде отдельного списка лиц, с указанием Ф.И.О./Полного наименования и доли владения</w:t>
            </w:r>
            <w:r w:rsidRPr="00AE7310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  <w:t>)</w:t>
            </w:r>
          </w:p>
        </w:tc>
      </w:tr>
      <w:tr w:rsidR="00AE7310" w:rsidRPr="00AE7310" w14:paraId="0DEA3D46" w14:textId="77777777" w:rsidTr="001336AD">
        <w:trPr>
          <w:trHeight w:val="285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FE2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11F2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</w:rPr>
              <w:t>Обособленные подразделения (если имеются) и сведения о них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39AB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43222D22" w14:textId="77777777" w:rsidTr="001336AD">
        <w:trPr>
          <w:trHeight w:val="285"/>
        </w:trPr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6C5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0B2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Контактная информация: </w:t>
            </w:r>
          </w:p>
        </w:tc>
      </w:tr>
      <w:tr w:rsidR="00AE7310" w:rsidRPr="00AE7310" w14:paraId="2455F5E6" w14:textId="77777777" w:rsidTr="001336AD">
        <w:trPr>
          <w:trHeight w:val="285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4F0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01E1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телефона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DBC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353BEA81" w14:textId="77777777" w:rsidTr="001336AD">
        <w:trPr>
          <w:trHeight w:val="285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508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E199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факса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7E8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47AF379D" w14:textId="77777777" w:rsidTr="001336AD">
        <w:trPr>
          <w:trHeight w:val="285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2DE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DFD9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адрес электронной почты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6040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38D7BA04" w14:textId="77777777" w:rsidTr="001336AD">
        <w:trPr>
          <w:trHeight w:val="285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5D00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901C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почтовый адрес (при наличии)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441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E7310" w:rsidRPr="00AE7310" w14:paraId="0E55F8A1" w14:textId="77777777" w:rsidTr="001336AD">
        <w:trPr>
          <w:trHeight w:val="151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F1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en-US" w:eastAsia="en-US"/>
              </w:rPr>
            </w:pPr>
          </w:p>
        </w:tc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6EFB" w14:textId="77777777" w:rsidR="00AE7310" w:rsidRPr="00AE7310" w:rsidRDefault="00AE7310" w:rsidP="001336AD">
            <w:pPr>
              <w:spacing w:line="256" w:lineRule="auto"/>
              <w:ind w:lef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Доменное имя, указатель страницы сайта в сети "Интернет" с использованием которых юридическим лицом оказываются услуги (при наличии)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4370" w14:textId="77777777" w:rsidR="00AE7310" w:rsidRPr="00AE7310" w:rsidRDefault="00AE7310" w:rsidP="001336AD">
            <w:pPr>
              <w:spacing w:line="256" w:lineRule="auto"/>
              <w:ind w:left="-30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AE7310" w:rsidRPr="00AE7310" w14:paraId="38C03E7C" w14:textId="77777777" w:rsidTr="001336AD">
        <w:trPr>
          <w:trHeight w:val="151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0345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2C2F" w14:textId="77777777" w:rsidR="00AE7310" w:rsidRPr="00AE7310" w:rsidRDefault="00AE7310" w:rsidP="001336AD">
            <w:pPr>
              <w:spacing w:line="256" w:lineRule="auto"/>
              <w:ind w:left="-30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</w:rPr>
              <w:t>иная контактная информация (при наличии)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D0CE" w14:textId="77777777" w:rsidR="00AE7310" w:rsidRPr="00AE7310" w:rsidRDefault="00AE7310" w:rsidP="001336AD">
            <w:pPr>
              <w:spacing w:line="256" w:lineRule="auto"/>
              <w:ind w:left="-30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AE7310" w:rsidRPr="00AE7310" w14:paraId="713AD4C0" w14:textId="77777777" w:rsidTr="001336AD">
        <w:trPr>
          <w:trHeight w:val="151"/>
        </w:trPr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F81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val="en-US" w:eastAsia="en-US"/>
              </w:rPr>
              <w:t>1</w:t>
            </w: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t>7</w:t>
            </w: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val="en-US" w:eastAsia="en-US"/>
              </w:rPr>
              <w:t>.</w:t>
            </w:r>
          </w:p>
          <w:p w14:paraId="5F201493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3367" w14:textId="77777777" w:rsidR="00AE7310" w:rsidRPr="00AE7310" w:rsidRDefault="00AE7310" w:rsidP="001336AD">
            <w:pPr>
              <w:spacing w:line="256" w:lineRule="auto"/>
              <w:ind w:left="-30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t>Сведения о целях установления и предполагаемом характере деловых отношений с Депозитарием:</w:t>
            </w:r>
          </w:p>
        </w:tc>
      </w:tr>
      <w:tr w:rsidR="00AE7310" w:rsidRPr="00AE7310" w14:paraId="13AAF6B0" w14:textId="77777777" w:rsidTr="001336AD">
        <w:trPr>
          <w:trHeight w:val="151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BDF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7C15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 депозитарные услуги</w:t>
            </w:r>
          </w:p>
          <w:p w14:paraId="7198F2E4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 xml:space="preserve"> другие (укажите)</w:t>
            </w:r>
          </w:p>
        </w:tc>
      </w:tr>
      <w:tr w:rsidR="00AE7310" w:rsidRPr="00AE7310" w14:paraId="3B5CD66B" w14:textId="77777777" w:rsidTr="001336AD">
        <w:trPr>
          <w:trHeight w:val="151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7A1B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322D" w14:textId="77777777" w:rsidR="00AE7310" w:rsidRPr="00AE7310" w:rsidRDefault="00AE7310" w:rsidP="001336AD">
            <w:pPr>
              <w:spacing w:line="256" w:lineRule="auto"/>
              <w:ind w:left="-30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t>Сведения о целях финансово-хозяйственной деятельности (сведения о планируемых операциях):</w:t>
            </w:r>
          </w:p>
        </w:tc>
      </w:tr>
      <w:tr w:rsidR="00AE7310" w:rsidRPr="00AE7310" w14:paraId="2D05872D" w14:textId="77777777" w:rsidTr="001336AD">
        <w:trPr>
          <w:cantSplit/>
          <w:trHeight w:val="30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4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2EA" w14:textId="77777777" w:rsidR="00AE7310" w:rsidRPr="00AE7310" w:rsidRDefault="00AE7310" w:rsidP="001336AD">
            <w:pPr>
              <w:spacing w:line="256" w:lineRule="auto"/>
              <w:ind w:left="-30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AE7310" w:rsidRPr="00AE7310" w14:paraId="10E1EB8C" w14:textId="77777777" w:rsidTr="001336AD">
        <w:trPr>
          <w:cantSplit/>
          <w:trHeight w:val="193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9DB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638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AE7310" w:rsidRPr="00AE7310" w14:paraId="53F43445" w14:textId="77777777" w:rsidTr="001336AD">
        <w:trPr>
          <w:trHeight w:val="262"/>
        </w:trPr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0CB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6EF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Сведения (документы) о финансовом положении: </w:t>
            </w:r>
          </w:p>
        </w:tc>
      </w:tr>
      <w:tr w:rsidR="00AE7310" w:rsidRPr="00AE7310" w14:paraId="14D35E60" w14:textId="77777777" w:rsidTr="001336AD">
        <w:trPr>
          <w:trHeight w:val="262"/>
        </w:trPr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2CA8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10F4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предоставлены                                                 </w:t>
            </w:r>
            <w:r w:rsidRPr="00AE7310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 предоставлены</w:t>
            </w:r>
          </w:p>
        </w:tc>
      </w:tr>
      <w:tr w:rsidR="00AE7310" w:rsidRPr="00AE7310" w14:paraId="67288920" w14:textId="77777777" w:rsidTr="001336AD">
        <w:trPr>
          <w:trHeight w:val="26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3469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6814" w14:textId="77777777" w:rsidR="00AE7310" w:rsidRPr="00AE7310" w:rsidRDefault="00AE7310" w:rsidP="001336AD">
            <w:pPr>
              <w:tabs>
                <w:tab w:val="right" w:pos="10065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Сведения о деловой репутации</w:t>
            </w:r>
            <w:r w:rsidRPr="00AE731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:</w:t>
            </w:r>
          </w:p>
        </w:tc>
      </w:tr>
      <w:tr w:rsidR="00AE7310" w:rsidRPr="00AE7310" w14:paraId="090B73E0" w14:textId="77777777" w:rsidTr="001336AD">
        <w:trPr>
          <w:trHeight w:val="11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83D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AB73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Отзывы других клиентов Депозитария, имеющих с клиентом деловые отношения</w:t>
            </w:r>
          </w:p>
          <w:p w14:paraId="07DA1F6A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Отзывы других НФО, кредитных организаций, в которых клиент ранее находился на обслуживании</w:t>
            </w:r>
          </w:p>
          <w:p w14:paraId="55F3E7AB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Иные сведения о деловой репутации</w:t>
            </w:r>
          </w:p>
        </w:tc>
      </w:tr>
      <w:tr w:rsidR="00AE7310" w:rsidRPr="00AE7310" w14:paraId="78E72301" w14:textId="77777777" w:rsidTr="001336AD">
        <w:trPr>
          <w:trHeight w:val="26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094E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5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C044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Сведения об источниках происхождения денежных средств и (или) иного имущества клиента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BCC2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прибыль, полученная в результате осуществления деятельности юридического лица</w:t>
            </w:r>
          </w:p>
          <w:p w14:paraId="69081FF6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заемные средства</w:t>
            </w:r>
          </w:p>
          <w:p w14:paraId="77BF1720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иное (указать дополнительные источники денежных средств)</w:t>
            </w:r>
          </w:p>
        </w:tc>
      </w:tr>
      <w:tr w:rsidR="00AE7310" w:rsidRPr="00AE7310" w14:paraId="11918346" w14:textId="77777777" w:rsidTr="001336AD">
        <w:trPr>
          <w:trHeight w:val="26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6CB48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74FB" w14:textId="77777777" w:rsidR="00AE7310" w:rsidRPr="00AE7310" w:rsidRDefault="00AE7310" w:rsidP="001336AD">
            <w:pPr>
              <w:tabs>
                <w:tab w:val="left" w:pos="284"/>
                <w:tab w:val="right" w:pos="10065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Сведения о действиях к выгоде третьих лиц: </w:t>
            </w:r>
          </w:p>
        </w:tc>
      </w:tr>
      <w:tr w:rsidR="00AE7310" w:rsidRPr="00AE7310" w14:paraId="4C2898A0" w14:textId="77777777" w:rsidTr="001336AD">
        <w:trPr>
          <w:trHeight w:val="26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CFDA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933E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проведении операций действую за свой счет и к собственной выгоде;</w:t>
            </w:r>
          </w:p>
          <w:p w14:paraId="6794A270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При проведении операций действую в интересах выгодоприобретателя;</w:t>
            </w:r>
          </w:p>
        </w:tc>
      </w:tr>
      <w:tr w:rsidR="00AE7310" w:rsidRPr="00AE7310" w14:paraId="16875F3E" w14:textId="77777777" w:rsidTr="001336AD">
        <w:trPr>
          <w:trHeight w:val="26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0838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>22.</w:t>
            </w:r>
          </w:p>
          <w:p w14:paraId="1A6C1ADF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04F9E4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977C549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12D863E7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127D5B5B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6E265BA4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50969B83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3CD8D10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64D7A440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3FC5199F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0774B199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22CDDCFA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EA3249B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63C03A94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60942BA9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2F5BE1D0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72F2C638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66AB547E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55D5533E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73E759D2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0D6DC780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78B36DE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2C4B36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0F2408B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746FC73F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7F3BA981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2EE2B02D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98D80FE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549A778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4E8350F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1B485113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05B0A76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7FAD326C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3274461B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31B250CD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20D29DE5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4B00105D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  <w:p w14:paraId="5C80A62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  <w:t xml:space="preserve">  23.</w:t>
            </w: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6B33" w14:textId="77777777" w:rsidR="00AE7310" w:rsidRPr="00AE7310" w:rsidRDefault="00AE7310" w:rsidP="001336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bookmarkStart w:id="2" w:name="_Toc91250806"/>
            <w:r w:rsidRPr="00AE73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Данные о Выгодоприобретателе </w:t>
            </w:r>
            <w:r w:rsidRPr="00AE731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– </w:t>
            </w:r>
            <w:r w:rsidRPr="00AE73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 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      </w:r>
            <w:bookmarkEnd w:id="2"/>
          </w:p>
        </w:tc>
      </w:tr>
      <w:tr w:rsidR="00AE7310" w:rsidRPr="00AE7310" w14:paraId="4BDD62AA" w14:textId="77777777" w:rsidTr="001336AD">
        <w:trPr>
          <w:trHeight w:val="2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8D9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98F2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Полное наименование/Фамилия, Имя, Отчество (при наличии) 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5382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AE7310" w:rsidRPr="00AE7310" w14:paraId="08B43D7E" w14:textId="77777777" w:rsidTr="001336AD">
        <w:trPr>
          <w:trHeight w:val="2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F5B1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4A49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Юрисдикция/Гражданство: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BB33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AE7310" w:rsidRPr="00AE7310" w14:paraId="72E8D5A6" w14:textId="77777777" w:rsidTr="001336AD">
        <w:trPr>
          <w:trHeight w:val="2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B37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818C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ОГРН: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9CDE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AE7310" w:rsidRPr="00AE7310" w14:paraId="29DDAD9F" w14:textId="77777777" w:rsidTr="001336AD">
        <w:trPr>
          <w:trHeight w:val="2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3BCF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73CE" w14:textId="77777777" w:rsidR="00AE7310" w:rsidRPr="00AE7310" w:rsidRDefault="00AE7310" w:rsidP="00AE7310">
            <w:pPr>
              <w:tabs>
                <w:tab w:val="left" w:pos="254"/>
              </w:tabs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6620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AE7310" w:rsidRPr="00AE7310" w14:paraId="4EE71512" w14:textId="77777777" w:rsidTr="001336AD">
        <w:trPr>
          <w:trHeight w:val="2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77F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0CD7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органа, выдавшего документ/ (для юр. лица)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451B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AE7310" w:rsidRPr="00AE7310" w14:paraId="277A345C" w14:textId="77777777" w:rsidTr="001336AD">
        <w:trPr>
          <w:trHeight w:val="219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327A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2B1D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Дата и место рождения: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EB99" w14:textId="77777777" w:rsidR="00AE7310" w:rsidRPr="00AE7310" w:rsidRDefault="00AE7310" w:rsidP="001336AD">
            <w:pPr>
              <w:tabs>
                <w:tab w:val="left" w:pos="285"/>
              </w:tabs>
              <w:spacing w:line="25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AE7310" w:rsidRPr="00AE7310" w14:paraId="74DF9B80" w14:textId="77777777" w:rsidTr="001336AD">
        <w:trPr>
          <w:trHeight w:val="27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76DB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6355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документа (вид) удостоверяющего личность: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A16D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номер                                      серия  </w:t>
            </w:r>
          </w:p>
        </w:tc>
      </w:tr>
      <w:tr w:rsidR="00AE7310" w:rsidRPr="00AE7310" w14:paraId="755304BD" w14:textId="77777777" w:rsidTr="001336AD">
        <w:trPr>
          <w:trHeight w:val="26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739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258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4BF6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дата выдачи                            код подр.</w:t>
            </w:r>
          </w:p>
        </w:tc>
      </w:tr>
      <w:tr w:rsidR="00AE7310" w:rsidRPr="00AE7310" w14:paraId="128343AA" w14:textId="77777777" w:rsidTr="001336AD">
        <w:trPr>
          <w:trHeight w:val="4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C7D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3C4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39F8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органа, выдавшего документ:</w:t>
            </w:r>
          </w:p>
          <w:p w14:paraId="2921D8B4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00347E9A" w14:textId="77777777" w:rsidTr="001336AD">
        <w:trPr>
          <w:trHeight w:val="1759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952B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663E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Данные о документе, подтверждающем право иностранного гражданина или лица без гражданства на пребывание (проживание) в РФ </w:t>
            </w:r>
            <w:r w:rsidRPr="00AE7310">
              <w:rPr>
                <w:rFonts w:ascii="Times New Roman" w:hAnsi="Times New Roman" w:cs="Times New Roman"/>
                <w:sz w:val="20"/>
                <w:szCs w:val="20"/>
              </w:rPr>
              <w:t>(если наличие таких документов обязательно в соответствии с международными договорами Российской Федерации и законодательством Российской Федерации):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92746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0C1B1A1F" w14:textId="77777777" w:rsidTr="001336AD">
        <w:trPr>
          <w:trHeight w:val="28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8912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C8169" w14:textId="77777777" w:rsidR="00AE7310" w:rsidRPr="00AE7310" w:rsidRDefault="00AE7310" w:rsidP="001336AD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Адрес места жительства (регистрации) или места пребывания:</w:t>
            </w:r>
          </w:p>
        </w:tc>
        <w:tc>
          <w:tcPr>
            <w:tcW w:w="5390" w:type="dxa"/>
            <w:gridSpan w:val="4"/>
          </w:tcPr>
          <w:p w14:paraId="563D6366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24E21BD7" w14:textId="77777777" w:rsidTr="001336AD">
        <w:trPr>
          <w:trHeight w:val="20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D77B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3058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ИНН/КИО: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95AE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7443CE34" w14:textId="77777777" w:rsidTr="001336AD">
        <w:trPr>
          <w:trHeight w:val="29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C29A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49F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СНИЛС (при наличии):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4F2A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30E7912F" w14:textId="77777777" w:rsidTr="001336AD">
        <w:trPr>
          <w:trHeight w:val="15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99D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1417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телефон или факса: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6111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58FEC74B" w14:textId="77777777" w:rsidTr="001336AD">
        <w:trPr>
          <w:trHeight w:val="33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80E8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0D09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Адрес электронной почты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FA6C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308BB4CC" w14:textId="77777777" w:rsidTr="001336AD">
        <w:trPr>
          <w:trHeight w:val="27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5BB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62A7" w14:textId="77777777" w:rsidR="00AE7310" w:rsidRPr="00AE7310" w:rsidRDefault="00AE7310" w:rsidP="001336A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bookmarkStart w:id="3" w:name="_Toc91250807"/>
            <w:r w:rsidRPr="00AE7310">
              <w:rPr>
                <w:rFonts w:ascii="Times New Roman" w:hAnsi="Times New Roman" w:cs="Times New Roman"/>
                <w:sz w:val="20"/>
                <w:szCs w:val="20"/>
              </w:rPr>
              <w:t>Иная информация (при наличии)</w:t>
            </w:r>
            <w:bookmarkEnd w:id="3"/>
          </w:p>
        </w:tc>
        <w:tc>
          <w:tcPr>
            <w:tcW w:w="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A571" w14:textId="77777777" w:rsidR="00AE7310" w:rsidRPr="00AE7310" w:rsidRDefault="00AE7310" w:rsidP="001336AD">
            <w:pPr>
              <w:tabs>
                <w:tab w:val="left" w:pos="254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6E2F5855" w14:textId="77777777" w:rsidTr="001336AD">
        <w:trPr>
          <w:trHeight w:val="27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BA4A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B452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4" w:name="_Toc91250808"/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Сведения о бенефициарном владельце (БВ)*–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      </w:r>
            <w:bookmarkEnd w:id="4"/>
          </w:p>
          <w:p w14:paraId="78C8AF56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отсутствуют</w:t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</w: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имеются</w:t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 xml:space="preserve">        *при наличии заполняется анкета Б/В </w:t>
            </w:r>
          </w:p>
          <w:p w14:paraId="45FB78B1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B520148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Идентификация бенефициарных владельцев клиента не проводится:</w:t>
            </w:r>
          </w:p>
          <w:p w14:paraId="7407FEF8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капитале;</w:t>
            </w:r>
          </w:p>
          <w:p w14:paraId="71CD6BCC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международной организацией, иностранным государством или административно-территориальной единицей иностранного государства, обладающей самостоятельной правоспособностью;</w:t>
            </w:r>
          </w:p>
          <w:p w14:paraId="70AD6D1D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эмитентом ценных бумаг, допущенных к организованным торгам, раскрывающим информацию в соответствии с законодательством Российской Федерации о ценных бумагах;</w:t>
            </w:r>
          </w:p>
          <w:p w14:paraId="483FE30D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иностранной организацией, ценные бумаги которой прошли процедуру листинга на иностранной бирже, входящей в перечень, утвержденный Банком России;</w:t>
            </w:r>
          </w:p>
          <w:p w14:paraId="55F64AC1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Банком России;</w:t>
            </w:r>
          </w:p>
          <w:p w14:paraId="649EB091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органом государственной власти иностранного государства;</w:t>
            </w:r>
          </w:p>
          <w:p w14:paraId="36E89E71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Структура собственности и (или) организационная структура клиента - нерезидента не предполагает наличие бенефициарного владельца и ЕИО;</w:t>
            </w:r>
          </w:p>
          <w:p w14:paraId="151320E2" w14:textId="77777777" w:rsidR="00AE7310" w:rsidRPr="00303331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3033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Клиент является иностранной структурой без образования юридического лица, организационная форма которого не предусматривает наличия бенефициарного владельца, а также единоличного исполнительного органа;</w:t>
            </w:r>
          </w:p>
          <w:p w14:paraId="19E12AB0" w14:textId="77777777" w:rsidR="00AE7310" w:rsidRPr="00AE7310" w:rsidRDefault="00AE7310" w:rsidP="00AE7310">
            <w:pPr>
              <w:tabs>
                <w:tab w:val="left" w:pos="254"/>
              </w:tabs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sym w:font="Verdana" w:char="F06F"/>
            </w:r>
            <w:r w:rsidRPr="00AE73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Иной случай.</w:t>
            </w:r>
          </w:p>
        </w:tc>
      </w:tr>
    </w:tbl>
    <w:p w14:paraId="295CB023" w14:textId="77777777" w:rsidR="00AE7310" w:rsidRPr="00AE7310" w:rsidRDefault="00AE7310" w:rsidP="00AE7310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80" w:rightFromText="180" w:bottomFromText="160" w:vertAnchor="text" w:horzAnchor="margin" w:tblpXSpec="center" w:tblpY="164"/>
        <w:tblW w:w="104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0"/>
        <w:gridCol w:w="6745"/>
      </w:tblGrid>
      <w:tr w:rsidR="00AE7310" w:rsidRPr="00AE7310" w14:paraId="635DE984" w14:textId="77777777" w:rsidTr="001336AD">
        <w:tc>
          <w:tcPr>
            <w:tcW w:w="10418" w:type="dxa"/>
            <w:gridSpan w:val="2"/>
            <w:hideMark/>
          </w:tcPr>
          <w:p w14:paraId="63DE00E9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Банковские реквизиты для перечисления доходов по ценным бумагам, цифровым правам</w:t>
            </w:r>
          </w:p>
          <w:p w14:paraId="56D5CE73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Банковские реквизиты Депонента в рублях:</w:t>
            </w:r>
          </w:p>
        </w:tc>
      </w:tr>
      <w:tr w:rsidR="00AE7310" w:rsidRPr="00AE7310" w14:paraId="02B49CFE" w14:textId="77777777" w:rsidTr="001336AD">
        <w:trPr>
          <w:trHeight w:val="80"/>
        </w:trPr>
        <w:tc>
          <w:tcPr>
            <w:tcW w:w="10418" w:type="dxa"/>
            <w:gridSpan w:val="2"/>
          </w:tcPr>
          <w:p w14:paraId="24D461B2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E7310" w:rsidRPr="00AE7310" w14:paraId="2C8BE3E7" w14:textId="77777777" w:rsidTr="001336AD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65F78002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Получатель: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62F6AE5C" w14:textId="77777777" w:rsidR="00AE7310" w:rsidRPr="00AE7310" w:rsidRDefault="00AE7310" w:rsidP="001336AD">
            <w:pPr>
              <w:tabs>
                <w:tab w:val="left" w:pos="-425"/>
              </w:tabs>
              <w:spacing w:line="256" w:lineRule="auto"/>
              <w:ind w:left="-34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01324EB5" w14:textId="77777777" w:rsidTr="001336AD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0DB2DEA7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Расчетный счет: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221455F5" w14:textId="77777777" w:rsidR="00AE7310" w:rsidRPr="00AE7310" w:rsidRDefault="00AE7310" w:rsidP="001336AD">
            <w:pPr>
              <w:spacing w:line="256" w:lineRule="auto"/>
              <w:ind w:left="-34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2F535139" w14:textId="77777777" w:rsidTr="001336AD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020219CC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 банка: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25A468C0" w14:textId="77777777" w:rsidR="00AE7310" w:rsidRPr="00AE7310" w:rsidRDefault="00AE7310" w:rsidP="001336AD">
            <w:pPr>
              <w:tabs>
                <w:tab w:val="left" w:pos="-425"/>
              </w:tabs>
              <w:spacing w:line="256" w:lineRule="auto"/>
              <w:ind w:left="-489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0A44B898" w14:textId="77777777" w:rsidTr="001336AD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2A5FBD21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Корреспондентский счет, БИК, ИНН: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35E76CC6" w14:textId="77777777" w:rsidR="00AE7310" w:rsidRPr="00AE7310" w:rsidRDefault="00AE7310" w:rsidP="001336AD">
            <w:pPr>
              <w:tabs>
                <w:tab w:val="left" w:pos="-425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7310" w:rsidRPr="00AE7310" w14:paraId="1564C08F" w14:textId="77777777" w:rsidTr="001336AD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096A541F" w14:textId="77777777" w:rsidR="00AE7310" w:rsidRPr="00AE7310" w:rsidRDefault="00AE7310" w:rsidP="00AE731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Дополнительная информация: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4F29E5E1" w14:textId="77777777" w:rsidR="00AE7310" w:rsidRPr="00AE7310" w:rsidRDefault="00AE7310" w:rsidP="001336AD">
            <w:pPr>
              <w:tabs>
                <w:tab w:val="left" w:pos="-425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553BDCEE" w14:textId="77777777" w:rsidR="00AE7310" w:rsidRPr="00AE7310" w:rsidRDefault="00AE7310" w:rsidP="00AE7310">
      <w:pPr>
        <w:spacing w:after="120"/>
        <w:rPr>
          <w:rFonts w:ascii="Times New Roman" w:hAnsi="Times New Roman" w:cs="Times New Roman"/>
          <w:b/>
          <w:bCs/>
          <w:sz w:val="20"/>
          <w:szCs w:val="20"/>
        </w:rPr>
      </w:pPr>
      <w:r w:rsidRPr="00AE7310">
        <w:rPr>
          <w:rFonts w:ascii="Times New Roman" w:hAnsi="Times New Roman" w:cs="Times New Roman"/>
          <w:b/>
          <w:bCs/>
          <w:sz w:val="20"/>
          <w:szCs w:val="20"/>
        </w:rPr>
        <w:t>Способ приема поручений от Депонента:</w:t>
      </w:r>
    </w:p>
    <w:tbl>
      <w:tblPr>
        <w:tblW w:w="1134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3"/>
        <w:gridCol w:w="4144"/>
        <w:gridCol w:w="3401"/>
        <w:gridCol w:w="3402"/>
      </w:tblGrid>
      <w:tr w:rsidR="00AE7310" w:rsidRPr="00AE7310" w14:paraId="1ABF4E5E" w14:textId="77777777" w:rsidTr="001336AD">
        <w:trPr>
          <w:cantSplit/>
        </w:trPr>
        <w:tc>
          <w:tcPr>
            <w:tcW w:w="392" w:type="dxa"/>
            <w:hideMark/>
          </w:tcPr>
          <w:p w14:paraId="74976C07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sym w:font="Wingdings" w:char="F071"/>
            </w:r>
          </w:p>
        </w:tc>
        <w:tc>
          <w:tcPr>
            <w:tcW w:w="4144" w:type="dxa"/>
            <w:hideMark/>
          </w:tcPr>
          <w:p w14:paraId="7018330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через уполномоченного представителя</w:t>
            </w:r>
          </w:p>
        </w:tc>
        <w:tc>
          <w:tcPr>
            <w:tcW w:w="3401" w:type="dxa"/>
            <w:hideMark/>
          </w:tcPr>
          <w:p w14:paraId="6B69FEA3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sym w:font="Wingdings" w:char="F071"/>
            </w:r>
            <w:r w:rsidRPr="00AE731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иное: ____________________</w:t>
            </w:r>
          </w:p>
        </w:tc>
        <w:tc>
          <w:tcPr>
            <w:tcW w:w="3402" w:type="dxa"/>
          </w:tcPr>
          <w:p w14:paraId="5C5A997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382E2C96" w14:textId="77777777" w:rsidR="00AE7310" w:rsidRPr="00AE7310" w:rsidRDefault="00AE7310" w:rsidP="00AE7310">
      <w:pPr>
        <w:spacing w:after="120"/>
        <w:rPr>
          <w:rFonts w:ascii="Times New Roman" w:hAnsi="Times New Roman" w:cs="Times New Roman"/>
          <w:b/>
          <w:bCs/>
          <w:sz w:val="20"/>
          <w:szCs w:val="20"/>
        </w:rPr>
      </w:pPr>
      <w:r w:rsidRPr="00AE7310">
        <w:rPr>
          <w:rFonts w:ascii="Times New Roman" w:hAnsi="Times New Roman" w:cs="Times New Roman"/>
          <w:b/>
          <w:bCs/>
          <w:sz w:val="20"/>
          <w:szCs w:val="20"/>
        </w:rPr>
        <w:t>Способ передачи выписок и отчетов о выполненных депозитарных операциях Депоненту:</w:t>
      </w:r>
    </w:p>
    <w:tbl>
      <w:tblPr>
        <w:tblW w:w="790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2"/>
        <w:gridCol w:w="3970"/>
        <w:gridCol w:w="3259"/>
        <w:gridCol w:w="284"/>
      </w:tblGrid>
      <w:tr w:rsidR="00AE7310" w:rsidRPr="00AE7310" w14:paraId="3D2BF998" w14:textId="77777777" w:rsidTr="001336AD">
        <w:trPr>
          <w:cantSplit/>
        </w:trPr>
        <w:tc>
          <w:tcPr>
            <w:tcW w:w="392" w:type="dxa"/>
            <w:hideMark/>
          </w:tcPr>
          <w:p w14:paraId="5E71586C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AE73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sym w:font="Wingdings" w:char="F071"/>
            </w:r>
          </w:p>
        </w:tc>
        <w:tc>
          <w:tcPr>
            <w:tcW w:w="3969" w:type="dxa"/>
            <w:hideMark/>
          </w:tcPr>
          <w:p w14:paraId="3D5A109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через уполномоченного представителя</w:t>
            </w:r>
          </w:p>
        </w:tc>
        <w:tc>
          <w:tcPr>
            <w:tcW w:w="3259" w:type="dxa"/>
            <w:hideMark/>
          </w:tcPr>
          <w:p w14:paraId="433B0CCE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sym w:font="Wingdings" w:char="F071"/>
            </w:r>
            <w:r w:rsidRPr="00AE731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иное: ____________________</w:t>
            </w:r>
          </w:p>
          <w:p w14:paraId="4B670B29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4" w:type="dxa"/>
          </w:tcPr>
          <w:p w14:paraId="4B23F2F2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5B13013A" w14:textId="77777777" w:rsidR="00AE7310" w:rsidRPr="00AE7310" w:rsidRDefault="00AE7310" w:rsidP="00AE7310">
      <w:pPr>
        <w:jc w:val="both"/>
        <w:rPr>
          <w:rFonts w:ascii="Times New Roman" w:hAnsi="Times New Roman" w:cs="Times New Roman"/>
          <w:sz w:val="20"/>
          <w:szCs w:val="20"/>
        </w:rPr>
      </w:pPr>
      <w:r w:rsidRPr="00AE7310">
        <w:rPr>
          <w:rFonts w:ascii="Times New Roman" w:hAnsi="Times New Roman" w:cs="Times New Roman"/>
          <w:bCs/>
          <w:sz w:val="20"/>
          <w:szCs w:val="20"/>
        </w:rPr>
        <w:t>ПОДТВЕРЖДАЮ, ЧТО ИНФОРМАЦИЯ, ПРИВЕДЕННАЯ В НАСТОЯЩЕЙ АНКЕТЕ, ЯВЛЯЕТСЯ ПОЛНОЙ И ДОСТОВЕРНОЙ. ОБЯЗУЮСЬ ИНФОРМИРОВАТЬ ДЕПОЗИТАРИЙ В ТРЕХДНЕВНЫЙ СРОК ОБО ВСЕХ ИЗМЕНЕНИЯХ АНКЕТНЫХ ДАННЫХ.</w:t>
      </w:r>
    </w:p>
    <w:p w14:paraId="0322F314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6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976"/>
      </w:tblGrid>
      <w:tr w:rsidR="00AE7310" w:rsidRPr="00AE7310" w14:paraId="277F9071" w14:textId="77777777" w:rsidTr="001336AD">
        <w:trPr>
          <w:cantSplit/>
          <w:trHeight w:val="218"/>
        </w:trPr>
        <w:tc>
          <w:tcPr>
            <w:tcW w:w="2694" w:type="dxa"/>
            <w:vAlign w:val="bottom"/>
            <w:hideMark/>
          </w:tcPr>
          <w:p w14:paraId="6ED3F40B" w14:textId="77777777" w:rsidR="00AE7310" w:rsidRPr="00AE7310" w:rsidRDefault="00AE7310" w:rsidP="001336AD">
            <w:pPr>
              <w:spacing w:line="1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AE73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Дата заполнения: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64987" w14:textId="77777777" w:rsidR="00AE7310" w:rsidRPr="00AE7310" w:rsidRDefault="00AE7310" w:rsidP="001336AD">
            <w:pPr>
              <w:spacing w:line="1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3D51511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</w:p>
    <w:p w14:paraId="00961B1A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</w:p>
    <w:p w14:paraId="199A5378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160"/>
        <w:gridCol w:w="2659"/>
        <w:gridCol w:w="160"/>
        <w:gridCol w:w="2979"/>
      </w:tblGrid>
      <w:tr w:rsidR="00AE7310" w:rsidRPr="00AE7310" w14:paraId="0129D2F3" w14:textId="77777777" w:rsidTr="001336AD">
        <w:trPr>
          <w:cantSplit/>
          <w:trHeight w:val="284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80DDB6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" w:type="dxa"/>
            <w:vAlign w:val="bottom"/>
          </w:tcPr>
          <w:p w14:paraId="7AC68085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D57F8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" w:type="dxa"/>
            <w:vAlign w:val="bottom"/>
          </w:tcPr>
          <w:p w14:paraId="48647D11" w14:textId="77777777" w:rsidR="00AE7310" w:rsidRPr="00AE7310" w:rsidRDefault="00AE7310" w:rsidP="001336AD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1EC2F3" w14:textId="77777777" w:rsidR="00AE7310" w:rsidRPr="00AE7310" w:rsidRDefault="00AE7310" w:rsidP="001336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3C8E729E" w14:textId="77777777" w:rsidR="00AE7310" w:rsidRPr="00AE7310" w:rsidRDefault="00AE7310" w:rsidP="00AE7310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7310">
        <w:rPr>
          <w:rFonts w:ascii="Times New Roman" w:hAnsi="Times New Roman" w:cs="Times New Roman"/>
          <w:sz w:val="20"/>
          <w:szCs w:val="20"/>
        </w:rPr>
        <w:t xml:space="preserve">           (должность)   </w:t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</w:t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sz w:val="20"/>
          <w:szCs w:val="20"/>
        </w:rPr>
        <w:tab/>
      </w:r>
      <w:r w:rsidRPr="00AE7310">
        <w:rPr>
          <w:rFonts w:ascii="Times New Roman" w:hAnsi="Times New Roman" w:cs="Times New Roman"/>
          <w:sz w:val="20"/>
          <w:szCs w:val="20"/>
        </w:rPr>
        <w:tab/>
        <w:t xml:space="preserve"> (Ф.И.О.)</w:t>
      </w:r>
    </w:p>
    <w:p w14:paraId="3FCFF609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  <w:r w:rsidRPr="00AE7310">
        <w:rPr>
          <w:rFonts w:ascii="Times New Roman" w:hAnsi="Times New Roman" w:cs="Times New Roman"/>
          <w:sz w:val="20"/>
          <w:szCs w:val="20"/>
        </w:rPr>
        <w:tab/>
      </w:r>
    </w:p>
    <w:p w14:paraId="281E8605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  <w:r w:rsidRPr="00AE7310">
        <w:rPr>
          <w:rFonts w:ascii="Times New Roman" w:hAnsi="Times New Roman" w:cs="Times New Roman"/>
          <w:sz w:val="20"/>
          <w:szCs w:val="20"/>
        </w:rPr>
        <w:tab/>
        <w:t>М.П.</w:t>
      </w:r>
    </w:p>
    <w:p w14:paraId="360843FC" w14:textId="77777777" w:rsidR="00AE7310" w:rsidRPr="00AE7310" w:rsidRDefault="00AE7310" w:rsidP="00AE7310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u w:val="single"/>
        </w:rPr>
      </w:pPr>
    </w:p>
    <w:p w14:paraId="7624F009" w14:textId="77777777" w:rsidR="00AE7310" w:rsidRPr="00AE7310" w:rsidRDefault="00AE7310" w:rsidP="00AE7310">
      <w:pPr>
        <w:rPr>
          <w:rFonts w:ascii="Times New Roman" w:hAnsi="Times New Roman" w:cs="Times New Roman"/>
          <w:sz w:val="20"/>
          <w:szCs w:val="20"/>
        </w:rPr>
      </w:pPr>
    </w:p>
    <w:p w14:paraId="02199324" w14:textId="77777777" w:rsidR="001640F9" w:rsidRPr="00AE7310" w:rsidRDefault="001640F9">
      <w:pPr>
        <w:rPr>
          <w:rFonts w:ascii="Times New Roman" w:hAnsi="Times New Roman" w:cs="Times New Roman"/>
          <w:sz w:val="20"/>
          <w:szCs w:val="20"/>
        </w:rPr>
      </w:pPr>
    </w:p>
    <w:sectPr w:rsidR="001640F9" w:rsidRPr="00AE7310" w:rsidSect="00AE731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052DE"/>
    <w:multiLevelType w:val="hybridMultilevel"/>
    <w:tmpl w:val="A99C55C4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674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310"/>
    <w:rsid w:val="001640F9"/>
    <w:rsid w:val="00303331"/>
    <w:rsid w:val="00361289"/>
    <w:rsid w:val="00AE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9C3862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AE731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AE7310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E7310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AE7310"/>
    <w:rPr>
      <w:rFonts w:ascii="Cambria" w:eastAsia="Times New Roman" w:hAnsi="Cambria" w:cs="Times New Roman"/>
      <w:sz w:val="20"/>
      <w:szCs w:val="20"/>
    </w:rPr>
  </w:style>
  <w:style w:type="paragraph" w:styleId="a3">
    <w:name w:val="caption"/>
    <w:basedOn w:val="a"/>
    <w:next w:val="a"/>
    <w:qFormat/>
    <w:rsid w:val="00AE731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AE73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AE73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1435</Words>
  <Characters>8182</Characters>
  <Application>Microsoft Office Word</Application>
  <DocSecurity>0</DocSecurity>
  <Lines>68</Lines>
  <Paragraphs>19</Paragraphs>
  <ScaleCrop>false</ScaleCrop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2023-10-24T12:26:00Z</dcterms:created>
  <dcterms:modified xsi:type="dcterms:W3CDTF">2025-08-14T15:33:00Z</dcterms:modified>
</cp:coreProperties>
</file>